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6E" w:rsidRPr="003970B9" w:rsidRDefault="00171E6E" w:rsidP="00171E6E">
      <w:pPr>
        <w:pStyle w:val="Title"/>
        <w:jc w:val="center"/>
        <w:rPr>
          <w:rFonts w:cs="Arial"/>
        </w:rPr>
      </w:pPr>
      <w:r w:rsidRPr="003970B9">
        <w:rPr>
          <w:rFonts w:cs="Arial"/>
        </w:rPr>
        <w:t>Application to the Hillcote Trust</w:t>
      </w:r>
    </w:p>
    <w:p w:rsidR="000E2552" w:rsidRPr="003970B9" w:rsidRDefault="000E2552" w:rsidP="000E2552">
      <w:pPr>
        <w:rPr>
          <w:rFonts w:cs="Arial"/>
          <w:b/>
          <w:i/>
        </w:rPr>
      </w:pPr>
      <w:r w:rsidRPr="003970B9">
        <w:rPr>
          <w:rFonts w:cs="Arial"/>
          <w:b/>
          <w:i/>
        </w:rPr>
        <w:t xml:space="preserve">We are a small foundation, so whilst we would love to be able to support all charities who apply, we have to be selective and so we apply a set of criteria in assessing grant applications. </w:t>
      </w:r>
    </w:p>
    <w:p w:rsidR="000E2552" w:rsidRPr="003970B9" w:rsidRDefault="000E2552" w:rsidP="000E2552">
      <w:pPr>
        <w:rPr>
          <w:rFonts w:cs="Arial"/>
          <w:b/>
          <w:i/>
        </w:rPr>
      </w:pPr>
    </w:p>
    <w:p w:rsidR="000E2552" w:rsidRPr="003970B9" w:rsidRDefault="000E2552" w:rsidP="000E2552">
      <w:pPr>
        <w:rPr>
          <w:rFonts w:cs="Arial"/>
          <w:b/>
          <w:i/>
        </w:rPr>
      </w:pPr>
      <w:r w:rsidRPr="003970B9">
        <w:rPr>
          <w:rFonts w:cs="Arial"/>
          <w:b/>
          <w:i/>
        </w:rPr>
        <w:t xml:space="preserve">We have designed this form to give applicants the best opportunity to provide information that will be relevant to our decision-making, whilst trying to keep things as simple as possible. </w:t>
      </w:r>
    </w:p>
    <w:p w:rsidR="000E2552" w:rsidRDefault="000E2552" w:rsidP="000E2552"/>
    <w:p w:rsidR="000E2552" w:rsidRPr="003970B9" w:rsidRDefault="000E2552" w:rsidP="007C721B">
      <w:pPr>
        <w:pStyle w:val="Heading1"/>
      </w:pPr>
      <w:r w:rsidRPr="003970B9">
        <w:t>About you</w:t>
      </w:r>
    </w:p>
    <w:p w:rsidR="000E2552" w:rsidRDefault="000E2552" w:rsidP="000E2552"/>
    <w:p w:rsidR="000E2552" w:rsidRPr="007C721B" w:rsidRDefault="000E2552" w:rsidP="007C721B">
      <w:pPr>
        <w:pStyle w:val="ListParagraph"/>
        <w:numPr>
          <w:ilvl w:val="0"/>
          <w:numId w:val="15"/>
        </w:numPr>
        <w:rPr>
          <w:rFonts w:cs="Arial"/>
        </w:rPr>
      </w:pPr>
      <w:r w:rsidRPr="007C721B">
        <w:rPr>
          <w:rFonts w:cs="Arial"/>
        </w:rPr>
        <w:t>Your charity name:</w:t>
      </w:r>
    </w:p>
    <w:p w:rsidR="00171E6E" w:rsidRPr="003970B9" w:rsidRDefault="00171E6E" w:rsidP="000E2552">
      <w:pPr>
        <w:rPr>
          <w:rFonts w:cs="Arial"/>
        </w:rPr>
      </w:pPr>
    </w:p>
    <w:p w:rsidR="007C721B" w:rsidRPr="007C721B" w:rsidRDefault="007C721B" w:rsidP="007C721B">
      <w:pPr>
        <w:pStyle w:val="ListParagraph"/>
        <w:numPr>
          <w:ilvl w:val="0"/>
          <w:numId w:val="15"/>
        </w:numPr>
      </w:pPr>
      <w:r w:rsidRPr="007C721B">
        <w:t>Briefly, what does your charity do:</w:t>
      </w:r>
    </w:p>
    <w:p w:rsidR="007C721B" w:rsidRDefault="007C721B" w:rsidP="000E2552">
      <w:pPr>
        <w:rPr>
          <w:rFonts w:cs="Arial"/>
        </w:rPr>
      </w:pPr>
    </w:p>
    <w:p w:rsidR="000E2552" w:rsidRPr="007C721B" w:rsidRDefault="000E2552" w:rsidP="007C721B">
      <w:pPr>
        <w:pStyle w:val="ListParagraph"/>
        <w:numPr>
          <w:ilvl w:val="0"/>
          <w:numId w:val="15"/>
        </w:numPr>
        <w:rPr>
          <w:rFonts w:cs="Arial"/>
        </w:rPr>
      </w:pPr>
      <w:r w:rsidRPr="007C721B">
        <w:rPr>
          <w:rFonts w:cs="Arial"/>
        </w:rPr>
        <w:t xml:space="preserve">Your charity number: </w:t>
      </w:r>
    </w:p>
    <w:p w:rsidR="000E2552" w:rsidRPr="003970B9" w:rsidRDefault="000E2552" w:rsidP="000E2552">
      <w:pPr>
        <w:rPr>
          <w:rFonts w:cs="Arial"/>
        </w:rPr>
      </w:pPr>
    </w:p>
    <w:p w:rsidR="000E2552" w:rsidRPr="007C721B" w:rsidRDefault="000E2552" w:rsidP="007C721B">
      <w:pPr>
        <w:pStyle w:val="ListParagraph"/>
        <w:numPr>
          <w:ilvl w:val="0"/>
          <w:numId w:val="15"/>
        </w:numPr>
        <w:rPr>
          <w:rFonts w:cs="Arial"/>
        </w:rPr>
      </w:pPr>
      <w:r w:rsidRPr="007C721B">
        <w:rPr>
          <w:rFonts w:cs="Arial"/>
        </w:rPr>
        <w:t xml:space="preserve">Your charity accounts:  </w:t>
      </w:r>
    </w:p>
    <w:p w:rsidR="000E2552" w:rsidRPr="003970B9" w:rsidRDefault="00171D0D" w:rsidP="000E2552">
      <w:pPr>
        <w:rPr>
          <w:rFonts w:cs="Arial"/>
        </w:rPr>
      </w:pPr>
      <w:r>
        <w:rPr>
          <w:rFonts w:cs="Arial"/>
        </w:rPr>
        <w:t>(P</w:t>
      </w:r>
      <w:r w:rsidR="000E2552" w:rsidRPr="003970B9">
        <w:rPr>
          <w:rFonts w:cs="Arial"/>
        </w:rPr>
        <w:t>lease provide a link or attach/send your latest accounts</w:t>
      </w:r>
      <w:r>
        <w:rPr>
          <w:rFonts w:cs="Arial"/>
        </w:rPr>
        <w:t>.</w:t>
      </w:r>
      <w:r w:rsidR="000E2552" w:rsidRPr="003970B9">
        <w:rPr>
          <w:rFonts w:cs="Arial"/>
        </w:rPr>
        <w:t>)</w:t>
      </w:r>
    </w:p>
    <w:p w:rsidR="000E2552" w:rsidRPr="003970B9" w:rsidRDefault="000E2552" w:rsidP="000E2552">
      <w:pPr>
        <w:rPr>
          <w:rFonts w:cs="Arial"/>
        </w:rPr>
      </w:pPr>
    </w:p>
    <w:p w:rsidR="000E2552" w:rsidRPr="007C721B" w:rsidRDefault="000E2552" w:rsidP="007C721B">
      <w:pPr>
        <w:pStyle w:val="ListParagraph"/>
        <w:numPr>
          <w:ilvl w:val="0"/>
          <w:numId w:val="15"/>
        </w:numPr>
        <w:rPr>
          <w:rFonts w:cs="Arial"/>
        </w:rPr>
      </w:pPr>
      <w:r w:rsidRPr="007C721B">
        <w:rPr>
          <w:rFonts w:cs="Arial"/>
        </w:rPr>
        <w:t>Please confirm the following</w:t>
      </w:r>
      <w:r w:rsidR="00171E6E" w:rsidRPr="007C721B">
        <w:rPr>
          <w:rFonts w:cs="Arial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7088"/>
        <w:gridCol w:w="1320"/>
      </w:tblGrid>
      <w:tr w:rsidR="00171E6E" w:rsidRPr="003970B9">
        <w:tc>
          <w:tcPr>
            <w:tcW w:w="7088" w:type="dxa"/>
            <w:tcBorders>
              <w:top w:val="nil"/>
              <w:left w:val="nil"/>
            </w:tcBorders>
          </w:tcPr>
          <w:p w:rsidR="00171E6E" w:rsidRPr="003970B9" w:rsidRDefault="00171E6E" w:rsidP="000E2552">
            <w:pPr>
              <w:rPr>
                <w:rFonts w:cs="Arial"/>
              </w:rPr>
            </w:pPr>
          </w:p>
        </w:tc>
        <w:tc>
          <w:tcPr>
            <w:tcW w:w="1320" w:type="dxa"/>
          </w:tcPr>
          <w:p w:rsidR="00171E6E" w:rsidRPr="003970B9" w:rsidRDefault="00171E6E" w:rsidP="00171E6E">
            <w:pPr>
              <w:jc w:val="center"/>
              <w:rPr>
                <w:rFonts w:cs="Arial"/>
              </w:rPr>
            </w:pPr>
            <w:r w:rsidRPr="003970B9">
              <w:rPr>
                <w:rFonts w:cs="Arial"/>
              </w:rPr>
              <w:t>Yes</w:t>
            </w:r>
            <w:r w:rsidR="00171D0D">
              <w:rPr>
                <w:rFonts w:cs="Arial"/>
              </w:rPr>
              <w:t>/N</w:t>
            </w:r>
            <w:r w:rsidRPr="003970B9">
              <w:rPr>
                <w:rFonts w:cs="Arial"/>
              </w:rPr>
              <w:t>o</w:t>
            </w:r>
          </w:p>
        </w:tc>
      </w:tr>
      <w:tr w:rsidR="000E2552" w:rsidRPr="003970B9">
        <w:tc>
          <w:tcPr>
            <w:tcW w:w="7088" w:type="dxa"/>
          </w:tcPr>
          <w:p w:rsidR="000E2552" w:rsidRPr="003970B9" w:rsidRDefault="000E2552" w:rsidP="000E2552">
            <w:pPr>
              <w:rPr>
                <w:rFonts w:cs="Arial"/>
              </w:rPr>
            </w:pPr>
            <w:r w:rsidRPr="003970B9">
              <w:rPr>
                <w:rFonts w:cs="Arial"/>
              </w:rPr>
              <w:t>Our annual income is less than £300k</w:t>
            </w:r>
          </w:p>
        </w:tc>
        <w:tc>
          <w:tcPr>
            <w:tcW w:w="1320" w:type="dxa"/>
          </w:tcPr>
          <w:p w:rsidR="000E2552" w:rsidRPr="003970B9" w:rsidRDefault="000E2552" w:rsidP="000E2552">
            <w:pPr>
              <w:rPr>
                <w:rFonts w:cs="Arial"/>
              </w:rPr>
            </w:pPr>
          </w:p>
        </w:tc>
      </w:tr>
      <w:tr w:rsidR="000E2552" w:rsidRPr="003970B9">
        <w:tc>
          <w:tcPr>
            <w:tcW w:w="7088" w:type="dxa"/>
          </w:tcPr>
          <w:p w:rsidR="000E2552" w:rsidRPr="003970B9" w:rsidRDefault="000E2552" w:rsidP="000E2552">
            <w:pPr>
              <w:rPr>
                <w:rFonts w:cs="Arial"/>
              </w:rPr>
            </w:pPr>
            <w:r w:rsidRPr="003970B9">
              <w:rPr>
                <w:rFonts w:cs="Arial"/>
              </w:rPr>
              <w:t>Funds being applied for will be used for delivery in the UK</w:t>
            </w:r>
          </w:p>
        </w:tc>
        <w:tc>
          <w:tcPr>
            <w:tcW w:w="1320" w:type="dxa"/>
          </w:tcPr>
          <w:p w:rsidR="000E2552" w:rsidRPr="003970B9" w:rsidRDefault="000E2552" w:rsidP="000E2552">
            <w:pPr>
              <w:rPr>
                <w:rFonts w:cs="Arial"/>
              </w:rPr>
            </w:pPr>
          </w:p>
        </w:tc>
      </w:tr>
      <w:tr w:rsidR="000E2552" w:rsidRPr="003970B9">
        <w:tc>
          <w:tcPr>
            <w:tcW w:w="7088" w:type="dxa"/>
          </w:tcPr>
          <w:p w:rsidR="000E2552" w:rsidRPr="003970B9" w:rsidRDefault="000E2552" w:rsidP="000E2552">
            <w:pPr>
              <w:rPr>
                <w:rFonts w:cs="Arial"/>
              </w:rPr>
            </w:pPr>
            <w:r w:rsidRPr="003970B9">
              <w:rPr>
                <w:rFonts w:cs="Arial"/>
              </w:rPr>
              <w:t xml:space="preserve">We do not have a Royal Patron </w:t>
            </w:r>
          </w:p>
        </w:tc>
        <w:tc>
          <w:tcPr>
            <w:tcW w:w="1320" w:type="dxa"/>
          </w:tcPr>
          <w:p w:rsidR="000E2552" w:rsidRPr="003970B9" w:rsidRDefault="000E2552" w:rsidP="000E2552">
            <w:pPr>
              <w:rPr>
                <w:rFonts w:cs="Arial"/>
              </w:rPr>
            </w:pPr>
          </w:p>
        </w:tc>
      </w:tr>
      <w:tr w:rsidR="000E2552" w:rsidRPr="003970B9">
        <w:tc>
          <w:tcPr>
            <w:tcW w:w="7088" w:type="dxa"/>
          </w:tcPr>
          <w:p w:rsidR="000E2552" w:rsidRPr="003970B9" w:rsidRDefault="000E2552" w:rsidP="000E2552">
            <w:pPr>
              <w:rPr>
                <w:rFonts w:cs="Arial"/>
              </w:rPr>
            </w:pPr>
            <w:r w:rsidRPr="003970B9">
              <w:rPr>
                <w:rFonts w:cs="Arial"/>
              </w:rPr>
              <w:t xml:space="preserve">We do not promote a particular religion </w:t>
            </w:r>
          </w:p>
        </w:tc>
        <w:tc>
          <w:tcPr>
            <w:tcW w:w="1320" w:type="dxa"/>
          </w:tcPr>
          <w:p w:rsidR="000E2552" w:rsidRPr="003970B9" w:rsidRDefault="000E2552" w:rsidP="000E2552">
            <w:pPr>
              <w:rPr>
                <w:rFonts w:cs="Arial"/>
              </w:rPr>
            </w:pPr>
          </w:p>
        </w:tc>
      </w:tr>
    </w:tbl>
    <w:p w:rsidR="000E2552" w:rsidRPr="003970B9" w:rsidRDefault="000E2552">
      <w:pPr>
        <w:rPr>
          <w:rFonts w:cs="Arial"/>
        </w:rPr>
      </w:pPr>
    </w:p>
    <w:p w:rsidR="000E2552" w:rsidRPr="00146722" w:rsidRDefault="000E2552" w:rsidP="00146722">
      <w:pPr>
        <w:shd w:val="clear" w:color="auto" w:fill="F3F3F3"/>
        <w:rPr>
          <w:rFonts w:cs="Arial"/>
          <w:i/>
        </w:rPr>
      </w:pPr>
      <w:r w:rsidRPr="00146722">
        <w:rPr>
          <w:rFonts w:cs="Arial"/>
          <w:i/>
        </w:rPr>
        <w:t>If the answer is no to any of these questions</w:t>
      </w:r>
      <w:r w:rsidR="00171E6E" w:rsidRPr="00146722">
        <w:rPr>
          <w:rFonts w:cs="Arial"/>
          <w:i/>
        </w:rPr>
        <w:t>,</w:t>
      </w:r>
      <w:r w:rsidRPr="00146722">
        <w:rPr>
          <w:rFonts w:cs="Arial"/>
          <w:i/>
        </w:rPr>
        <w:t xml:space="preserve"> </w:t>
      </w:r>
      <w:r w:rsidR="00171E6E" w:rsidRPr="00146722">
        <w:rPr>
          <w:rFonts w:cs="Arial"/>
          <w:i/>
        </w:rPr>
        <w:t>it’s very unlikely we will</w:t>
      </w:r>
      <w:r w:rsidRPr="00146722">
        <w:rPr>
          <w:rFonts w:cs="Arial"/>
          <w:i/>
        </w:rPr>
        <w:t xml:space="preserve"> fund you.</w:t>
      </w:r>
    </w:p>
    <w:p w:rsidR="003970B9" w:rsidRDefault="003970B9" w:rsidP="000E2552">
      <w:pPr>
        <w:rPr>
          <w:rFonts w:cs="Arial"/>
          <w:b/>
        </w:rPr>
      </w:pPr>
    </w:p>
    <w:p w:rsidR="00171D0D" w:rsidRPr="003970B9" w:rsidRDefault="00171D0D" w:rsidP="000E2552">
      <w:pPr>
        <w:rPr>
          <w:rFonts w:cs="Arial"/>
          <w:b/>
        </w:rPr>
      </w:pPr>
    </w:p>
    <w:p w:rsidR="000E2552" w:rsidRPr="00171E6E" w:rsidRDefault="000E2552" w:rsidP="007C721B">
      <w:pPr>
        <w:pStyle w:val="Heading1"/>
      </w:pPr>
      <w:r w:rsidRPr="00171E6E">
        <w:t xml:space="preserve">Your fit with our priority funding areas </w:t>
      </w:r>
      <w:bookmarkStart w:id="0" w:name="_GoBack"/>
      <w:bookmarkEnd w:id="0"/>
    </w:p>
    <w:p w:rsidR="000E2552" w:rsidRDefault="000E2552" w:rsidP="000E2552"/>
    <w:p w:rsidR="00171E6E" w:rsidRPr="00146722" w:rsidRDefault="00171E6E" w:rsidP="00146722">
      <w:pPr>
        <w:shd w:val="clear" w:color="auto" w:fill="F3F3F3"/>
        <w:rPr>
          <w:i/>
        </w:rPr>
      </w:pPr>
      <w:r w:rsidRPr="00146722">
        <w:rPr>
          <w:i/>
        </w:rPr>
        <w:t>We support charities who work with and support groups that are radically disadvantaged, in particular:</w:t>
      </w:r>
    </w:p>
    <w:p w:rsidR="003970B9" w:rsidRPr="00146722" w:rsidRDefault="003970B9" w:rsidP="00146722">
      <w:pPr>
        <w:shd w:val="clear" w:color="auto" w:fill="F3F3F3"/>
        <w:rPr>
          <w:i/>
        </w:rPr>
      </w:pPr>
    </w:p>
    <w:p w:rsidR="00171E6E" w:rsidRPr="00146722" w:rsidRDefault="00171E6E" w:rsidP="00146722">
      <w:pPr>
        <w:pStyle w:val="ListParagraph"/>
        <w:numPr>
          <w:ilvl w:val="0"/>
          <w:numId w:val="6"/>
        </w:numPr>
        <w:shd w:val="clear" w:color="auto" w:fill="F3F3F3"/>
        <w:rPr>
          <w:i/>
        </w:rPr>
      </w:pPr>
      <w:r w:rsidRPr="00146722">
        <w:rPr>
          <w:i/>
        </w:rPr>
        <w:t xml:space="preserve">refugees and asylum seekers; </w:t>
      </w:r>
    </w:p>
    <w:p w:rsidR="00171E6E" w:rsidRPr="00146722" w:rsidRDefault="00171E6E" w:rsidP="00146722">
      <w:pPr>
        <w:pStyle w:val="ListParagraph"/>
        <w:numPr>
          <w:ilvl w:val="0"/>
          <w:numId w:val="6"/>
        </w:numPr>
        <w:shd w:val="clear" w:color="auto" w:fill="F3F3F3"/>
        <w:rPr>
          <w:i/>
        </w:rPr>
      </w:pPr>
      <w:r w:rsidRPr="00146722">
        <w:rPr>
          <w:i/>
        </w:rPr>
        <w:t xml:space="preserve">substance abusers; </w:t>
      </w:r>
    </w:p>
    <w:p w:rsidR="00171E6E" w:rsidRPr="00146722" w:rsidRDefault="00171E6E" w:rsidP="00146722">
      <w:pPr>
        <w:pStyle w:val="ListParagraph"/>
        <w:numPr>
          <w:ilvl w:val="0"/>
          <w:numId w:val="6"/>
        </w:numPr>
        <w:shd w:val="clear" w:color="auto" w:fill="F3F3F3"/>
        <w:rPr>
          <w:i/>
        </w:rPr>
      </w:pPr>
      <w:r w:rsidRPr="00146722">
        <w:rPr>
          <w:i/>
        </w:rPr>
        <w:t xml:space="preserve">offenders and ex-offenders; </w:t>
      </w:r>
    </w:p>
    <w:p w:rsidR="00171E6E" w:rsidRPr="00146722" w:rsidRDefault="00171E6E" w:rsidP="00146722">
      <w:pPr>
        <w:pStyle w:val="ListParagraph"/>
        <w:numPr>
          <w:ilvl w:val="0"/>
          <w:numId w:val="6"/>
        </w:numPr>
        <w:shd w:val="clear" w:color="auto" w:fill="F3F3F3"/>
        <w:rPr>
          <w:i/>
        </w:rPr>
      </w:pPr>
      <w:r w:rsidRPr="00146722">
        <w:rPr>
          <w:i/>
        </w:rPr>
        <w:t xml:space="preserve">at risk and marginalised young people; </w:t>
      </w:r>
    </w:p>
    <w:p w:rsidR="000E2552" w:rsidRPr="00146722" w:rsidRDefault="00171E6E" w:rsidP="00146722">
      <w:pPr>
        <w:pStyle w:val="ListParagraph"/>
        <w:numPr>
          <w:ilvl w:val="0"/>
          <w:numId w:val="6"/>
        </w:numPr>
        <w:shd w:val="clear" w:color="auto" w:fill="F3F3F3"/>
        <w:rPr>
          <w:i/>
        </w:rPr>
      </w:pPr>
      <w:r w:rsidRPr="00146722">
        <w:rPr>
          <w:i/>
        </w:rPr>
        <w:t>people in insecure housing.</w:t>
      </w:r>
    </w:p>
    <w:p w:rsidR="000E2552" w:rsidRDefault="000E2552" w:rsidP="000E2552"/>
    <w:p w:rsidR="000E2552" w:rsidRDefault="008968CF" w:rsidP="007C721B">
      <w:pPr>
        <w:pStyle w:val="ListParagraph"/>
        <w:numPr>
          <w:ilvl w:val="0"/>
          <w:numId w:val="15"/>
        </w:numPr>
      </w:pPr>
      <w:r>
        <w:t>Please tell us about the group(s) you work with (</w:t>
      </w:r>
      <w:r w:rsidR="000E2552">
        <w:t>if you work</w:t>
      </w:r>
      <w:r>
        <w:t xml:space="preserve"> with</w:t>
      </w:r>
      <w:r w:rsidR="000E2552">
        <w:t xml:space="preserve"> a group not specified </w:t>
      </w:r>
      <w:r>
        <w:t xml:space="preserve">in the list above, please </w:t>
      </w:r>
      <w:r w:rsidR="003970B9">
        <w:t>feel free to give some background about</w:t>
      </w:r>
      <w:r w:rsidR="000E2552">
        <w:t xml:space="preserve"> </w:t>
      </w:r>
      <w:r w:rsidR="003970B9">
        <w:t>their disadvantage</w:t>
      </w:r>
      <w:r w:rsidR="007C721B">
        <w:t>)</w:t>
      </w:r>
      <w:r w:rsidR="003970B9">
        <w:t>:</w:t>
      </w:r>
      <w:r w:rsidR="000E2552">
        <w:t xml:space="preserve"> </w:t>
      </w:r>
    </w:p>
    <w:p w:rsidR="000E2552" w:rsidRDefault="000E2552"/>
    <w:p w:rsidR="000E2552" w:rsidRDefault="000E2552"/>
    <w:p w:rsidR="003970B9" w:rsidRDefault="003970B9"/>
    <w:p w:rsidR="003970B9" w:rsidRDefault="003970B9" w:rsidP="007C721B">
      <w:pPr>
        <w:pStyle w:val="Heading1"/>
      </w:pPr>
      <w:r>
        <w:t>Your approach</w:t>
      </w:r>
    </w:p>
    <w:p w:rsidR="003970B9" w:rsidRDefault="003970B9" w:rsidP="003970B9"/>
    <w:p w:rsidR="003970B9" w:rsidRPr="00146722" w:rsidRDefault="003970B9" w:rsidP="00146722">
      <w:pPr>
        <w:shd w:val="clear" w:color="auto" w:fill="F3F3F3"/>
        <w:rPr>
          <w:i/>
        </w:rPr>
      </w:pPr>
      <w:r w:rsidRPr="00146722">
        <w:rPr>
          <w:i/>
        </w:rPr>
        <w:t>We are keen to support organisations that:</w:t>
      </w:r>
    </w:p>
    <w:p w:rsidR="003970B9" w:rsidRPr="00146722" w:rsidRDefault="003970B9" w:rsidP="00146722">
      <w:pPr>
        <w:shd w:val="clear" w:color="auto" w:fill="F3F3F3"/>
        <w:rPr>
          <w:i/>
        </w:rPr>
      </w:pP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Address a clear need</w:t>
      </w: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Are clear about who they work with</w:t>
      </w: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Offer a plausible solution to the problems faced</w:t>
      </w: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Involve people with lived experience in decision-making</w:t>
      </w: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Can show they are making a difference</w:t>
      </w:r>
    </w:p>
    <w:p w:rsidR="003970B9" w:rsidRPr="00146722" w:rsidRDefault="003970B9" w:rsidP="00146722">
      <w:pPr>
        <w:pStyle w:val="ListParagraph"/>
        <w:numPr>
          <w:ilvl w:val="0"/>
          <w:numId w:val="9"/>
        </w:numPr>
        <w:shd w:val="clear" w:color="auto" w:fill="F3F3F3"/>
        <w:rPr>
          <w:i/>
        </w:rPr>
      </w:pPr>
      <w:r w:rsidRPr="00146722">
        <w:rPr>
          <w:i/>
        </w:rPr>
        <w:t>Are serious about learning</w:t>
      </w:r>
    </w:p>
    <w:p w:rsidR="003970B9" w:rsidRDefault="003970B9" w:rsidP="003970B9"/>
    <w:p w:rsidR="003970B9" w:rsidRDefault="007C721B" w:rsidP="007C721B">
      <w:pPr>
        <w:pStyle w:val="ListParagraph"/>
        <w:numPr>
          <w:ilvl w:val="0"/>
          <w:numId w:val="15"/>
        </w:numPr>
      </w:pPr>
      <w:r>
        <w:t xml:space="preserve">Please share brief information about </w:t>
      </w:r>
      <w:r w:rsidR="00171D0D">
        <w:t xml:space="preserve">how your </w:t>
      </w:r>
      <w:r w:rsidR="006B0765">
        <w:t>charity</w:t>
      </w:r>
      <w:r w:rsidR="00171D0D">
        <w:t xml:space="preserve"> </w:t>
      </w:r>
      <w:r w:rsidR="006B0765">
        <w:t>meets these criteria or how you are thinking about making improvements in any of these areas.</w:t>
      </w:r>
      <w:r>
        <w:t xml:space="preserve"> </w:t>
      </w:r>
      <w:r w:rsidR="006B0765">
        <w:t>(</w:t>
      </w:r>
      <w:r w:rsidR="003970B9">
        <w:t>Feel free to point</w:t>
      </w:r>
      <w:r>
        <w:t xml:space="preserve"> us</w:t>
      </w:r>
      <w:r w:rsidR="003970B9">
        <w:t xml:space="preserve"> </w:t>
      </w:r>
      <w:r w:rsidR="006B0765">
        <w:t xml:space="preserve">to existing information, </w:t>
      </w:r>
      <w:r>
        <w:t xml:space="preserve">e.g. </w:t>
      </w:r>
      <w:r w:rsidR="006B0765">
        <w:t>on your website, that addresses these points.)</w:t>
      </w:r>
      <w:r w:rsidR="003970B9">
        <w:t xml:space="preserve"> </w:t>
      </w:r>
    </w:p>
    <w:p w:rsidR="00046063" w:rsidRDefault="00046063" w:rsidP="003970B9"/>
    <w:p w:rsidR="007C721B" w:rsidRDefault="007C721B" w:rsidP="003970B9"/>
    <w:p w:rsidR="007C721B" w:rsidRDefault="006B0765" w:rsidP="006B0765">
      <w:pPr>
        <w:pStyle w:val="Heading1"/>
        <w:ind w:left="0" w:firstLine="0"/>
      </w:pPr>
      <w:r>
        <w:t>H</w:t>
      </w:r>
      <w:r w:rsidR="007C721B">
        <w:t>ow you will use the funds if you are successful</w:t>
      </w:r>
    </w:p>
    <w:p w:rsidR="007C721B" w:rsidRDefault="007C721B" w:rsidP="007C721B"/>
    <w:p w:rsidR="007C721B" w:rsidRPr="00146722" w:rsidRDefault="007C721B" w:rsidP="00146722">
      <w:pPr>
        <w:shd w:val="clear" w:color="auto" w:fill="F3F3F3"/>
        <w:rPr>
          <w:i/>
        </w:rPr>
      </w:pPr>
      <w:r w:rsidRPr="00146722">
        <w:rPr>
          <w:i/>
        </w:rPr>
        <w:t>Most individual grants that we make will be for between £1-2k annually, over a 3 year period (contingent on receiving brief annual updates on progress). We are very happy to give unrestricted funding.</w:t>
      </w:r>
    </w:p>
    <w:p w:rsidR="007C721B" w:rsidRPr="007C721B" w:rsidRDefault="007C721B" w:rsidP="007C721B"/>
    <w:p w:rsidR="00146722" w:rsidRDefault="007C721B" w:rsidP="007C721B">
      <w:pPr>
        <w:pStyle w:val="ListParagraph"/>
        <w:numPr>
          <w:ilvl w:val="0"/>
          <w:numId w:val="15"/>
        </w:numPr>
      </w:pPr>
      <w:r w:rsidRPr="007C721B">
        <w:t xml:space="preserve">How </w:t>
      </w:r>
      <w:r w:rsidR="00146722">
        <w:t>much are you asking for:</w:t>
      </w:r>
    </w:p>
    <w:p w:rsidR="00146722" w:rsidRDefault="00146722" w:rsidP="00146722"/>
    <w:p w:rsidR="00146722" w:rsidRDefault="00146722" w:rsidP="00146722"/>
    <w:p w:rsidR="007C721B" w:rsidRPr="007C721B" w:rsidRDefault="00146722" w:rsidP="007C721B">
      <w:pPr>
        <w:pStyle w:val="ListParagraph"/>
        <w:numPr>
          <w:ilvl w:val="0"/>
          <w:numId w:val="15"/>
        </w:numPr>
      </w:pPr>
      <w:r>
        <w:t xml:space="preserve"> How </w:t>
      </w:r>
      <w:r w:rsidR="007C721B" w:rsidRPr="007C721B">
        <w:t>will you use</w:t>
      </w:r>
      <w:r>
        <w:t xml:space="preserve"> the</w:t>
      </w:r>
      <w:r w:rsidR="007C721B" w:rsidRPr="007C721B">
        <w:t xml:space="preserve"> funds</w:t>
      </w:r>
      <w:r w:rsidR="007C721B">
        <w:t xml:space="preserve"> if </w:t>
      </w:r>
      <w:r>
        <w:t>you are successful</w:t>
      </w:r>
      <w:r w:rsidR="007C721B" w:rsidRPr="007C721B">
        <w:t>:</w:t>
      </w:r>
    </w:p>
    <w:p w:rsidR="007C721B" w:rsidRDefault="007C721B" w:rsidP="007C721B"/>
    <w:p w:rsidR="007C721B" w:rsidRDefault="007C721B" w:rsidP="003970B9"/>
    <w:p w:rsidR="007C721B" w:rsidRPr="007C721B" w:rsidRDefault="007C721B" w:rsidP="007C721B">
      <w:pPr>
        <w:pStyle w:val="Heading1"/>
      </w:pPr>
      <w:r w:rsidRPr="007C721B">
        <w:t>Anything else you want tell us about your organisation?</w:t>
      </w:r>
    </w:p>
    <w:p w:rsidR="007C721B" w:rsidRDefault="007C721B" w:rsidP="003970B9"/>
    <w:p w:rsidR="007C721B" w:rsidRPr="003970B9" w:rsidRDefault="007C721B" w:rsidP="007C721B">
      <w:pPr>
        <w:pStyle w:val="ListParagraph"/>
        <w:numPr>
          <w:ilvl w:val="0"/>
          <w:numId w:val="15"/>
        </w:numPr>
      </w:pPr>
      <w:r>
        <w:t>If there’s anything you would like to add, please do so here:</w:t>
      </w:r>
    </w:p>
    <w:sectPr w:rsidR="007C721B" w:rsidRPr="003970B9" w:rsidSect="00615885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63" w:rsidRDefault="00046063" w:rsidP="00046063">
      <w:pPr>
        <w:spacing w:line="240" w:lineRule="auto"/>
      </w:pPr>
      <w:r>
        <w:separator/>
      </w:r>
    </w:p>
  </w:endnote>
  <w:endnote w:type="continuationSeparator" w:id="0">
    <w:p w:rsidR="00046063" w:rsidRDefault="00046063" w:rsidP="00046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3" w:rsidRDefault="0060041C" w:rsidP="00785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0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063" w:rsidRDefault="00046063" w:rsidP="0004606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3" w:rsidRDefault="0060041C" w:rsidP="00785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0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B41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063" w:rsidRDefault="00046063" w:rsidP="00046063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63" w:rsidRDefault="00046063" w:rsidP="00046063">
      <w:pPr>
        <w:spacing w:line="240" w:lineRule="auto"/>
      </w:pPr>
      <w:r>
        <w:separator/>
      </w:r>
    </w:p>
  </w:footnote>
  <w:footnote w:type="continuationSeparator" w:id="0">
    <w:p w:rsidR="00046063" w:rsidRDefault="00046063" w:rsidP="00046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00"/>
    <w:multiLevelType w:val="hybridMultilevel"/>
    <w:tmpl w:val="242E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1455D"/>
    <w:multiLevelType w:val="hybridMultilevel"/>
    <w:tmpl w:val="C34E42B0"/>
    <w:lvl w:ilvl="0" w:tplc="804ED3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49F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0F02A4B"/>
    <w:multiLevelType w:val="hybridMultilevel"/>
    <w:tmpl w:val="2DFA41F6"/>
    <w:lvl w:ilvl="0" w:tplc="CF5C9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BD7"/>
    <w:multiLevelType w:val="hybridMultilevel"/>
    <w:tmpl w:val="8F9A9348"/>
    <w:lvl w:ilvl="0" w:tplc="CF5C9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53FC1"/>
    <w:multiLevelType w:val="multilevel"/>
    <w:tmpl w:val="6A7ED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24286"/>
    <w:multiLevelType w:val="hybridMultilevel"/>
    <w:tmpl w:val="98F68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220AF"/>
    <w:multiLevelType w:val="hybridMultilevel"/>
    <w:tmpl w:val="178A8202"/>
    <w:lvl w:ilvl="0" w:tplc="CF5C9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E2552"/>
    <w:rsid w:val="00046063"/>
    <w:rsid w:val="00053A8C"/>
    <w:rsid w:val="000A09A1"/>
    <w:rsid w:val="000E2552"/>
    <w:rsid w:val="00146722"/>
    <w:rsid w:val="00171D0D"/>
    <w:rsid w:val="00171E6E"/>
    <w:rsid w:val="002E67AA"/>
    <w:rsid w:val="003970B9"/>
    <w:rsid w:val="003E682A"/>
    <w:rsid w:val="004748F4"/>
    <w:rsid w:val="004C4BEE"/>
    <w:rsid w:val="0060041C"/>
    <w:rsid w:val="00615885"/>
    <w:rsid w:val="00632A39"/>
    <w:rsid w:val="006B0765"/>
    <w:rsid w:val="0073716D"/>
    <w:rsid w:val="007C721B"/>
    <w:rsid w:val="008847E0"/>
    <w:rsid w:val="008968CF"/>
    <w:rsid w:val="00964482"/>
    <w:rsid w:val="00971174"/>
    <w:rsid w:val="00A32283"/>
    <w:rsid w:val="00B00122"/>
    <w:rsid w:val="00B12B41"/>
    <w:rsid w:val="00B54871"/>
    <w:rsid w:val="00B645A5"/>
    <w:rsid w:val="00BA1A9E"/>
    <w:rsid w:val="00C5351A"/>
    <w:rsid w:val="00E12EC8"/>
    <w:rsid w:val="00E96925"/>
    <w:rsid w:val="00F074C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B9"/>
    <w:pPr>
      <w:spacing w:line="259" w:lineRule="auto"/>
    </w:pPr>
    <w:rPr>
      <w:rFonts w:ascii="Arial" w:eastAsiaTheme="minorHAnsi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21B"/>
    <w:pPr>
      <w:keepNext/>
      <w:keepLines/>
      <w:pBdr>
        <w:bottom w:val="single" w:sz="4" w:space="1" w:color="auto"/>
      </w:pBdr>
      <w:spacing w:before="60" w:line="276" w:lineRule="auto"/>
      <w:ind w:left="454" w:hanging="454"/>
      <w:outlineLvl w:val="0"/>
    </w:pPr>
    <w:rPr>
      <w:rFonts w:eastAsiaTheme="majorEastAsia" w:cs="Arial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12EC8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40" w:after="40"/>
      <w:outlineLvl w:val="1"/>
    </w:pPr>
    <w:rPr>
      <w:rFonts w:eastAsia="MS ??" w:cs="Times New Roman"/>
      <w:b/>
      <w:caps/>
      <w:spacing w:val="1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21B"/>
    <w:rPr>
      <w:rFonts w:ascii="Arial" w:eastAsiaTheme="majorEastAsia" w:hAnsi="Arial" w:cs="Arial"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12EC8"/>
    <w:rPr>
      <w:rFonts w:asciiTheme="majorHAnsi" w:eastAsia="MS ??" w:hAnsiTheme="majorHAnsi" w:cs="Times New Roman"/>
      <w:b/>
      <w:caps/>
      <w:spacing w:val="15"/>
      <w:shd w:val="clear" w:color="auto" w:fill="DBE5F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548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871"/>
    <w:rPr>
      <w:rFonts w:asciiTheme="majorHAnsi" w:hAnsiTheme="majorHAnsi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71174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09A1"/>
    <w:pPr>
      <w:numPr>
        <w:numId w:val="1"/>
      </w:numPr>
    </w:pPr>
  </w:style>
  <w:style w:type="table" w:styleId="TableGrid">
    <w:name w:val="Table Grid"/>
    <w:basedOn w:val="TableNormal"/>
    <w:uiPriority w:val="59"/>
    <w:rsid w:val="000E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71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460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63"/>
    <w:rPr>
      <w:rFonts w:ascii="Arial" w:eastAsiaTheme="minorHAnsi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606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63"/>
    <w:rPr>
      <w:rFonts w:ascii="Arial" w:eastAsiaTheme="minorHAnsi" w:hAnsi="Arial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60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B9"/>
    <w:pPr>
      <w:spacing w:line="259" w:lineRule="auto"/>
    </w:pPr>
    <w:rPr>
      <w:rFonts w:ascii="Arial" w:eastAsiaTheme="minorHAnsi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21B"/>
    <w:pPr>
      <w:keepNext/>
      <w:keepLines/>
      <w:pBdr>
        <w:bottom w:val="single" w:sz="4" w:space="1" w:color="auto"/>
      </w:pBdr>
      <w:spacing w:before="60" w:line="276" w:lineRule="auto"/>
      <w:ind w:left="454" w:hanging="454"/>
      <w:outlineLvl w:val="0"/>
    </w:pPr>
    <w:rPr>
      <w:rFonts w:eastAsiaTheme="majorEastAsia" w:cs="Arial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12EC8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40" w:after="40"/>
      <w:outlineLvl w:val="1"/>
    </w:pPr>
    <w:rPr>
      <w:rFonts w:eastAsia="MS ??" w:cs="Times New Roman"/>
      <w:b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21B"/>
    <w:rPr>
      <w:rFonts w:ascii="Arial" w:eastAsiaTheme="majorEastAsia" w:hAnsi="Arial" w:cs="Arial"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12EC8"/>
    <w:rPr>
      <w:rFonts w:asciiTheme="majorHAnsi" w:eastAsia="MS ??" w:hAnsiTheme="majorHAnsi" w:cs="Times New Roman"/>
      <w:b/>
      <w:caps/>
      <w:spacing w:val="15"/>
      <w:shd w:val="clear" w:color="auto" w:fill="DBE5F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548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871"/>
    <w:rPr>
      <w:rFonts w:asciiTheme="majorHAnsi" w:hAnsiTheme="majorHAnsi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71174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09A1"/>
    <w:pPr>
      <w:numPr>
        <w:numId w:val="1"/>
      </w:numPr>
    </w:pPr>
  </w:style>
  <w:style w:type="table" w:styleId="TableGrid">
    <w:name w:val="Table Grid"/>
    <w:basedOn w:val="TableNormal"/>
    <w:uiPriority w:val="59"/>
    <w:rsid w:val="000E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71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460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63"/>
    <w:rPr>
      <w:rFonts w:ascii="Arial" w:eastAsiaTheme="minorHAnsi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606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63"/>
    <w:rPr>
      <w:rFonts w:ascii="Arial" w:eastAsiaTheme="minorHAnsi" w:hAnsi="Arial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Macintosh Word</Application>
  <DocSecurity>0</DocSecurity>
  <Lines>16</Lines>
  <Paragraphs>3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Coe</dc:creator>
  <cp:keywords/>
  <dc:description/>
  <cp:lastModifiedBy>helen neal</cp:lastModifiedBy>
  <cp:revision>2</cp:revision>
  <dcterms:created xsi:type="dcterms:W3CDTF">2018-09-21T10:55:00Z</dcterms:created>
  <dcterms:modified xsi:type="dcterms:W3CDTF">2018-09-21T10:55:00Z</dcterms:modified>
</cp:coreProperties>
</file>